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947"/>
      </w:tblGrid>
      <w:tr w:rsidR="00207505" w:rsidRPr="00207505" w14:paraId="7AA607CC" w14:textId="77777777" w:rsidTr="002B4477">
        <w:tc>
          <w:tcPr>
            <w:tcW w:w="2547" w:type="dxa"/>
          </w:tcPr>
          <w:p w14:paraId="7AA607C4" w14:textId="77777777" w:rsidR="00207505" w:rsidRPr="00207505" w:rsidRDefault="00360764" w:rsidP="002B447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pict w14:anchorId="7AA608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164.25pt">
                  <v:imagedata r:id="rId12" o:title="Brasão emgfa_m"/>
                </v:shape>
              </w:pict>
            </w:r>
          </w:p>
        </w:tc>
        <w:tc>
          <w:tcPr>
            <w:tcW w:w="5947" w:type="dxa"/>
          </w:tcPr>
          <w:p w14:paraId="7AA607C5" w14:textId="77777777" w:rsidR="002B4477" w:rsidRDefault="002B4477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AA607C6" w14:textId="77777777" w:rsidR="002B4477" w:rsidRDefault="002B4477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AA607C7" w14:textId="77777777" w:rsidR="002B4477" w:rsidRDefault="002B4477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AA607C8" w14:textId="77777777" w:rsidR="002B4477" w:rsidRDefault="00207505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07505">
              <w:rPr>
                <w:rFonts w:ascii="Tahoma" w:hAnsi="Tahoma" w:cs="Tahoma"/>
                <w:b/>
                <w:sz w:val="28"/>
                <w:szCs w:val="28"/>
              </w:rPr>
              <w:t>MINUTA</w:t>
            </w:r>
          </w:p>
          <w:p w14:paraId="7AA607C9" w14:textId="77777777" w:rsidR="002B4477" w:rsidRDefault="002B4477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AA607CA" w14:textId="77777777" w:rsidR="00207505" w:rsidRDefault="00207505" w:rsidP="0020750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07505">
              <w:rPr>
                <w:rFonts w:ascii="Tahoma" w:hAnsi="Tahoma" w:cs="Tahoma"/>
                <w:b/>
                <w:sz w:val="28"/>
                <w:szCs w:val="28"/>
              </w:rPr>
              <w:t>PROTOCOLO DE ESTÁGIO</w:t>
            </w:r>
          </w:p>
          <w:p w14:paraId="7AA607CB" w14:textId="77777777" w:rsidR="002B4477" w:rsidRPr="00207505" w:rsidRDefault="002B4477" w:rsidP="002B4477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14:paraId="7AA607CD" w14:textId="77777777" w:rsidR="00360764" w:rsidRDefault="00360764">
      <w:pPr>
        <w:rPr>
          <w:rFonts w:ascii="Tahoma" w:hAnsi="Tahoma" w:cs="Tahoma"/>
          <w:sz w:val="24"/>
          <w:szCs w:val="24"/>
        </w:rPr>
      </w:pPr>
    </w:p>
    <w:p w14:paraId="7AA607CE" w14:textId="77777777" w:rsidR="00207505" w:rsidRP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7CF" w14:textId="71FC04CD" w:rsid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7505">
        <w:rPr>
          <w:rFonts w:ascii="Tahoma" w:hAnsi="Tahoma" w:cs="Tahoma"/>
          <w:b/>
          <w:sz w:val="24"/>
          <w:szCs w:val="24"/>
        </w:rPr>
        <w:t>O Estado-Ma</w:t>
      </w:r>
      <w:r w:rsidR="00D419AD">
        <w:rPr>
          <w:rFonts w:ascii="Tahoma" w:hAnsi="Tahoma" w:cs="Tahoma"/>
          <w:b/>
          <w:sz w:val="24"/>
          <w:szCs w:val="24"/>
        </w:rPr>
        <w:t>ior-General das Forças Armadas (</w:t>
      </w:r>
      <w:r w:rsidRPr="00207505">
        <w:rPr>
          <w:rFonts w:ascii="Tahoma" w:hAnsi="Tahoma" w:cs="Tahoma"/>
          <w:b/>
          <w:sz w:val="24"/>
          <w:szCs w:val="24"/>
        </w:rPr>
        <w:t>EMGFA</w:t>
      </w:r>
      <w:r w:rsidR="00D419AD">
        <w:rPr>
          <w:rFonts w:ascii="Tahoma" w:hAnsi="Tahoma" w:cs="Tahoma"/>
          <w:b/>
          <w:sz w:val="24"/>
          <w:szCs w:val="24"/>
        </w:rPr>
        <w:t>)</w:t>
      </w:r>
      <w:r w:rsidRPr="00207505">
        <w:rPr>
          <w:rFonts w:ascii="Tahoma" w:hAnsi="Tahoma" w:cs="Tahoma"/>
          <w:sz w:val="24"/>
          <w:szCs w:val="24"/>
        </w:rPr>
        <w:t xml:space="preserve">, neste ato representada pelo </w:t>
      </w:r>
      <w:r>
        <w:rPr>
          <w:rFonts w:ascii="Tahoma" w:hAnsi="Tahoma" w:cs="Tahoma"/>
          <w:sz w:val="24"/>
          <w:szCs w:val="24"/>
        </w:rPr>
        <w:t xml:space="preserve">___________________________ </w:t>
      </w:r>
      <w:r w:rsidRPr="00207505">
        <w:rPr>
          <w:rFonts w:ascii="Tahoma" w:hAnsi="Tahoma" w:cs="Tahoma"/>
          <w:sz w:val="24"/>
          <w:szCs w:val="24"/>
        </w:rPr>
        <w:t>(cargo da</w:t>
      </w:r>
      <w:r>
        <w:rPr>
          <w:rFonts w:ascii="Tahoma" w:hAnsi="Tahoma" w:cs="Tahoma"/>
          <w:sz w:val="24"/>
          <w:szCs w:val="24"/>
        </w:rPr>
        <w:t xml:space="preserve"> entidade), ____________________ </w:t>
      </w:r>
      <w:r w:rsidRPr="00207505">
        <w:rPr>
          <w:rFonts w:ascii="Tahoma" w:hAnsi="Tahoma" w:cs="Tahoma"/>
          <w:sz w:val="24"/>
          <w:szCs w:val="24"/>
        </w:rPr>
        <w:t>(posto e nome), por d</w:t>
      </w:r>
      <w:r>
        <w:rPr>
          <w:rFonts w:ascii="Tahoma" w:hAnsi="Tahoma" w:cs="Tahoma"/>
          <w:sz w:val="24"/>
          <w:szCs w:val="24"/>
        </w:rPr>
        <w:t xml:space="preserve">esignação do </w:t>
      </w:r>
      <w:r w:rsidR="004969EF">
        <w:rPr>
          <w:rFonts w:ascii="Tahoma" w:hAnsi="Tahoma" w:cs="Tahoma"/>
          <w:sz w:val="24"/>
          <w:szCs w:val="24"/>
        </w:rPr>
        <w:t>General</w:t>
      </w:r>
      <w:r>
        <w:rPr>
          <w:rFonts w:ascii="Tahoma" w:hAnsi="Tahoma" w:cs="Tahoma"/>
          <w:sz w:val="24"/>
          <w:szCs w:val="24"/>
        </w:rPr>
        <w:t xml:space="preserve"> Chefe do </w:t>
      </w:r>
      <w:r w:rsidRPr="00207505">
        <w:rPr>
          <w:rFonts w:ascii="Tahoma" w:hAnsi="Tahoma" w:cs="Tahoma"/>
          <w:sz w:val="24"/>
          <w:szCs w:val="24"/>
        </w:rPr>
        <w:t>Estado-M</w:t>
      </w:r>
      <w:r w:rsidR="00D419AD">
        <w:rPr>
          <w:rFonts w:ascii="Tahoma" w:hAnsi="Tahoma" w:cs="Tahoma"/>
          <w:sz w:val="24"/>
          <w:szCs w:val="24"/>
        </w:rPr>
        <w:t>aior-General das Forças Armadas</w:t>
      </w:r>
      <w:r w:rsidRPr="00207505">
        <w:rPr>
          <w:rFonts w:ascii="Tahoma" w:hAnsi="Tahoma" w:cs="Tahoma"/>
          <w:sz w:val="24"/>
          <w:szCs w:val="24"/>
        </w:rPr>
        <w:t>, adiante designada por Entidade de Acolhimento.</w:t>
      </w:r>
    </w:p>
    <w:p w14:paraId="7AA607D0" w14:textId="77777777" w:rsidR="00207505" w:rsidRP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7505">
        <w:rPr>
          <w:rFonts w:ascii="Tahoma" w:hAnsi="Tahoma" w:cs="Tahoma"/>
          <w:sz w:val="24"/>
          <w:szCs w:val="24"/>
        </w:rPr>
        <w:t>E</w:t>
      </w:r>
    </w:p>
    <w:p w14:paraId="7AA607D1" w14:textId="77777777" w:rsidR="00207505" w:rsidRP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7505">
        <w:rPr>
          <w:rFonts w:ascii="Tahoma" w:hAnsi="Tahoma" w:cs="Tahoma"/>
          <w:sz w:val="24"/>
          <w:szCs w:val="24"/>
        </w:rPr>
        <w:t>A/ O</w:t>
      </w:r>
      <w:r>
        <w:rPr>
          <w:rFonts w:ascii="Tahoma" w:hAnsi="Tahoma" w:cs="Tahoma"/>
          <w:sz w:val="24"/>
          <w:szCs w:val="24"/>
        </w:rPr>
        <w:t>________________________</w:t>
      </w:r>
      <w:r w:rsidRPr="00207505">
        <w:rPr>
          <w:rFonts w:ascii="Tahoma" w:hAnsi="Tahoma" w:cs="Tahoma"/>
          <w:sz w:val="24"/>
          <w:szCs w:val="24"/>
        </w:rPr>
        <w:t>(</w:t>
      </w:r>
      <w:r w:rsidRPr="00207505">
        <w:rPr>
          <w:rFonts w:ascii="Tahoma" w:hAnsi="Tahoma" w:cs="Tahoma"/>
          <w:b/>
          <w:sz w:val="24"/>
          <w:szCs w:val="24"/>
        </w:rPr>
        <w:t>Universidade, Faculdade, Instituto, Escola</w:t>
      </w:r>
      <w:r w:rsidRPr="00207505">
        <w:rPr>
          <w:rFonts w:ascii="Tahoma" w:hAnsi="Tahoma" w:cs="Tahoma"/>
          <w:sz w:val="24"/>
          <w:szCs w:val="24"/>
        </w:rPr>
        <w:t>), Pessoa</w:t>
      </w:r>
      <w:r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Coletiva</w:t>
      </w:r>
      <w:r w:rsidRPr="00207505">
        <w:rPr>
          <w:rFonts w:ascii="Tahoma" w:hAnsi="Tahoma" w:cs="Tahoma"/>
          <w:sz w:val="24"/>
          <w:szCs w:val="24"/>
        </w:rPr>
        <w:tab/>
      </w:r>
      <w:proofErr w:type="spellStart"/>
      <w:r w:rsidRPr="00207505">
        <w:rPr>
          <w:rFonts w:ascii="Tahoma" w:hAnsi="Tahoma" w:cs="Tahoma"/>
          <w:sz w:val="24"/>
          <w:szCs w:val="24"/>
        </w:rPr>
        <w:t>n</w:t>
      </w:r>
      <w:r w:rsidR="00D419AD">
        <w:rPr>
          <w:rFonts w:ascii="Tahoma" w:hAnsi="Tahoma" w:cs="Tahoma"/>
          <w:sz w:val="24"/>
          <w:szCs w:val="24"/>
        </w:rPr>
        <w:t>.</w:t>
      </w:r>
      <w:r w:rsidRPr="00207505">
        <w:rPr>
          <w:rFonts w:ascii="Tahoma" w:hAnsi="Tahoma" w:cs="Tahoma"/>
          <w:sz w:val="24"/>
          <w:szCs w:val="24"/>
        </w:rPr>
        <w:t>°</w:t>
      </w:r>
      <w:proofErr w:type="spellEnd"/>
      <w:r w:rsidR="00D419AD">
        <w:rPr>
          <w:rFonts w:ascii="Tahoma" w:hAnsi="Tahoma" w:cs="Tahoma"/>
          <w:sz w:val="24"/>
          <w:szCs w:val="24"/>
        </w:rPr>
        <w:t xml:space="preserve"> ____</w:t>
      </w:r>
      <w:r>
        <w:rPr>
          <w:rFonts w:ascii="Tahoma" w:hAnsi="Tahoma" w:cs="Tahoma"/>
          <w:sz w:val="24"/>
          <w:szCs w:val="24"/>
        </w:rPr>
        <w:t>____</w:t>
      </w:r>
      <w:r w:rsidRPr="00207505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com</w:t>
      </w:r>
      <w:r w:rsidRPr="00207505">
        <w:rPr>
          <w:rFonts w:ascii="Tahoma" w:hAnsi="Tahoma" w:cs="Tahoma"/>
          <w:sz w:val="24"/>
          <w:szCs w:val="24"/>
        </w:rPr>
        <w:tab/>
        <w:t>sede</w:t>
      </w:r>
      <w:r>
        <w:rPr>
          <w:rFonts w:ascii="Tahoma" w:hAnsi="Tahoma" w:cs="Tahoma"/>
          <w:sz w:val="24"/>
          <w:szCs w:val="24"/>
        </w:rPr>
        <w:t xml:space="preserve"> no(a)</w:t>
      </w:r>
      <w:r w:rsidRPr="00207505">
        <w:rPr>
          <w:rFonts w:ascii="Tahoma" w:hAnsi="Tahoma" w:cs="Tahoma"/>
          <w:sz w:val="24"/>
          <w:szCs w:val="24"/>
        </w:rPr>
        <w:t>,</w:t>
      </w:r>
      <w:r w:rsidR="00D419AD">
        <w:rPr>
          <w:rFonts w:ascii="Tahoma" w:hAnsi="Tahoma" w:cs="Tahoma"/>
          <w:sz w:val="24"/>
          <w:szCs w:val="24"/>
        </w:rPr>
        <w:t xml:space="preserve"> _________________</w:t>
      </w:r>
      <w:r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representado(a) pelo(a) (Diretor Pedagógico, Coordenador de Estágio, Professor Orientador do</w:t>
      </w:r>
      <w:r>
        <w:rPr>
          <w:rFonts w:ascii="Tahoma" w:hAnsi="Tahoma" w:cs="Tahoma"/>
          <w:sz w:val="24"/>
          <w:szCs w:val="24"/>
        </w:rPr>
        <w:t xml:space="preserve"> aluno), </w:t>
      </w:r>
      <w:r w:rsidRPr="00207505">
        <w:rPr>
          <w:rFonts w:ascii="Tahoma" w:hAnsi="Tahoma" w:cs="Tahoma"/>
          <w:sz w:val="24"/>
          <w:szCs w:val="24"/>
        </w:rPr>
        <w:t>nos</w:t>
      </w:r>
      <w:r w:rsidRPr="00207505">
        <w:rPr>
          <w:rFonts w:ascii="Tahoma" w:hAnsi="Tahoma" w:cs="Tahoma"/>
          <w:sz w:val="24"/>
          <w:szCs w:val="24"/>
        </w:rPr>
        <w:tab/>
        <w:t>termos</w:t>
      </w:r>
      <w:r w:rsidR="00BC4280"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do/</w:t>
      </w:r>
      <w:r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da</w:t>
      </w:r>
      <w:r>
        <w:rPr>
          <w:rFonts w:ascii="Tahoma" w:hAnsi="Tahoma" w:cs="Tahoma"/>
          <w:sz w:val="24"/>
          <w:szCs w:val="24"/>
        </w:rPr>
        <w:t xml:space="preserve"> ______________________________, </w:t>
      </w:r>
      <w:r w:rsidRPr="00207505">
        <w:rPr>
          <w:rFonts w:ascii="Tahoma" w:hAnsi="Tahoma" w:cs="Tahoma"/>
          <w:sz w:val="24"/>
          <w:szCs w:val="24"/>
        </w:rPr>
        <w:t xml:space="preserve">adiante </w:t>
      </w:r>
      <w:r>
        <w:rPr>
          <w:rFonts w:ascii="Tahoma" w:hAnsi="Tahoma" w:cs="Tahoma"/>
          <w:sz w:val="24"/>
          <w:szCs w:val="24"/>
        </w:rPr>
        <w:t xml:space="preserve">designada </w:t>
      </w:r>
      <w:r w:rsidRPr="00207505">
        <w:rPr>
          <w:rFonts w:ascii="Tahoma" w:hAnsi="Tahoma" w:cs="Tahoma"/>
          <w:sz w:val="24"/>
          <w:szCs w:val="24"/>
        </w:rPr>
        <w:t xml:space="preserve">por Entidade </w:t>
      </w:r>
      <w:r>
        <w:rPr>
          <w:rFonts w:ascii="Tahoma" w:hAnsi="Tahoma" w:cs="Tahoma"/>
          <w:sz w:val="24"/>
          <w:szCs w:val="24"/>
        </w:rPr>
        <w:t>d</w:t>
      </w:r>
      <w:r w:rsidRPr="00207505">
        <w:rPr>
          <w:rFonts w:ascii="Tahoma" w:hAnsi="Tahoma" w:cs="Tahoma"/>
          <w:sz w:val="24"/>
          <w:szCs w:val="24"/>
        </w:rPr>
        <w:t>e Ensino/Entidade</w:t>
      </w:r>
      <w:r>
        <w:rPr>
          <w:rFonts w:ascii="Tahoma" w:hAnsi="Tahoma" w:cs="Tahoma"/>
          <w:sz w:val="24"/>
          <w:szCs w:val="24"/>
        </w:rPr>
        <w:t xml:space="preserve"> </w:t>
      </w:r>
      <w:r w:rsidRPr="00207505">
        <w:rPr>
          <w:rFonts w:ascii="Tahoma" w:hAnsi="Tahoma" w:cs="Tahoma"/>
          <w:sz w:val="24"/>
          <w:szCs w:val="24"/>
        </w:rPr>
        <w:t>Formadora,</w:t>
      </w:r>
    </w:p>
    <w:p w14:paraId="7AA607D2" w14:textId="77777777" w:rsidR="00207505" w:rsidRP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7D3" w14:textId="77777777" w:rsidR="00207505" w:rsidRDefault="00207505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7505">
        <w:rPr>
          <w:rFonts w:ascii="Tahoma" w:hAnsi="Tahoma" w:cs="Tahoma"/>
          <w:sz w:val="24"/>
          <w:szCs w:val="24"/>
        </w:rPr>
        <w:t xml:space="preserve">É celebrado o presente Protocolo de </w:t>
      </w:r>
      <w:r>
        <w:rPr>
          <w:rFonts w:ascii="Tahoma" w:hAnsi="Tahoma" w:cs="Tahoma"/>
          <w:sz w:val="24"/>
          <w:szCs w:val="24"/>
        </w:rPr>
        <w:t>Cooperação para a realização de E</w:t>
      </w:r>
      <w:r w:rsidRPr="00207505">
        <w:rPr>
          <w:rFonts w:ascii="Tahoma" w:hAnsi="Tahoma" w:cs="Tahoma"/>
          <w:sz w:val="24"/>
          <w:szCs w:val="24"/>
        </w:rPr>
        <w:t>stágio(s), nos termos das cláusulas s</w:t>
      </w:r>
      <w:r>
        <w:rPr>
          <w:rFonts w:ascii="Tahoma" w:hAnsi="Tahoma" w:cs="Tahoma"/>
          <w:sz w:val="24"/>
          <w:szCs w:val="24"/>
        </w:rPr>
        <w:t>eguintes</w:t>
      </w:r>
      <w:r w:rsidRPr="00207505">
        <w:rPr>
          <w:rFonts w:ascii="Tahoma" w:hAnsi="Tahoma" w:cs="Tahoma"/>
          <w:sz w:val="24"/>
          <w:szCs w:val="24"/>
        </w:rPr>
        <w:t>:</w:t>
      </w:r>
    </w:p>
    <w:p w14:paraId="7AA607D4" w14:textId="77777777" w:rsidR="00BC4280" w:rsidRDefault="00BC4280" w:rsidP="002075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7D5" w14:textId="77777777" w:rsidR="002B4477" w:rsidRDefault="002B4477">
      <w:pPr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br w:type="page"/>
      </w:r>
    </w:p>
    <w:p w14:paraId="7AA607D6" w14:textId="77777777" w:rsidR="00BC4280" w:rsidRPr="0040685F" w:rsidRDefault="00BC4280" w:rsidP="00BC4280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lastRenderedPageBreak/>
        <w:t>Cláusula 1ª</w:t>
      </w:r>
    </w:p>
    <w:p w14:paraId="7AA607D7" w14:textId="77777777" w:rsidR="00BC4280" w:rsidRPr="00BC4280" w:rsidRDefault="00BC4280" w:rsidP="00BC4280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b/>
          <w:sz w:val="24"/>
          <w:szCs w:val="24"/>
        </w:rPr>
        <w:t>(Âmbito e Objeto)</w:t>
      </w:r>
    </w:p>
    <w:p w14:paraId="7AA607D8" w14:textId="77777777" w:rsidR="00BC4280" w:rsidRPr="00BC4280" w:rsidRDefault="00BC4280" w:rsidP="00A345C3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7AA607D9" w14:textId="77777777" w:rsidR="00BC4280" w:rsidRDefault="00BC4280" w:rsidP="0020750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BC4280">
        <w:rPr>
          <w:rFonts w:ascii="Tahoma" w:hAnsi="Tahoma" w:cs="Tahoma"/>
          <w:sz w:val="24"/>
          <w:szCs w:val="24"/>
        </w:rPr>
        <w:t>O presente Protocolo estabelece as bases de cooperação para a realização de Estágio(s) para alunos de cursos de Licenciatura, de Mestrado e de Pós-graduação/Profissionais ministrados pela Entidade de Ensino/Entidade Formadora, nos termos da</w:t>
      </w:r>
      <w:r w:rsidR="00711130">
        <w:rPr>
          <w:rFonts w:ascii="Tahoma" w:hAnsi="Tahoma" w:cs="Tahoma"/>
          <w:sz w:val="24"/>
          <w:szCs w:val="24"/>
        </w:rPr>
        <w:t xml:space="preserve"> </w:t>
      </w:r>
      <w:r w:rsidRPr="00BC4280">
        <w:rPr>
          <w:rFonts w:ascii="Tahoma" w:hAnsi="Tahoma" w:cs="Tahoma"/>
          <w:sz w:val="24"/>
          <w:szCs w:val="24"/>
        </w:rPr>
        <w:t>_____________________________, e do Despacho</w:t>
      </w:r>
      <w:r w:rsidR="00D419AD">
        <w:rPr>
          <w:rFonts w:ascii="Tahoma" w:hAnsi="Tahoma" w:cs="Tahoma"/>
          <w:sz w:val="24"/>
          <w:szCs w:val="24"/>
        </w:rPr>
        <w:t xml:space="preserve"> </w:t>
      </w:r>
      <w:r w:rsidRPr="00BC4280">
        <w:rPr>
          <w:rFonts w:ascii="Tahoma" w:hAnsi="Tahoma" w:cs="Tahoma"/>
          <w:sz w:val="24"/>
          <w:szCs w:val="24"/>
        </w:rPr>
        <w:t>n</w:t>
      </w:r>
      <w:r w:rsidR="00D419AD">
        <w:rPr>
          <w:rFonts w:ascii="Tahoma" w:hAnsi="Tahoma" w:cs="Tahoma"/>
          <w:sz w:val="24"/>
          <w:szCs w:val="24"/>
        </w:rPr>
        <w:t>.</w:t>
      </w:r>
      <w:r w:rsidRPr="00BC4280">
        <w:rPr>
          <w:rFonts w:ascii="Tahoma" w:hAnsi="Tahoma" w:cs="Tahoma"/>
          <w:sz w:val="24"/>
          <w:szCs w:val="24"/>
        </w:rPr>
        <w:t xml:space="preserve">º </w:t>
      </w:r>
      <w:r w:rsidR="00C6145C">
        <w:rPr>
          <w:rFonts w:ascii="Tahoma" w:hAnsi="Tahoma" w:cs="Tahoma"/>
          <w:sz w:val="24"/>
          <w:szCs w:val="24"/>
        </w:rPr>
        <w:t>064</w:t>
      </w:r>
      <w:r w:rsidRPr="00BC4280">
        <w:rPr>
          <w:rFonts w:ascii="Tahoma" w:hAnsi="Tahoma" w:cs="Tahoma"/>
          <w:sz w:val="24"/>
          <w:szCs w:val="24"/>
        </w:rPr>
        <w:t>/18, de 11 de maio</w:t>
      </w:r>
      <w:r w:rsidR="00D419AD">
        <w:rPr>
          <w:rFonts w:ascii="Tahoma" w:hAnsi="Tahoma" w:cs="Tahoma"/>
          <w:sz w:val="24"/>
          <w:szCs w:val="24"/>
        </w:rPr>
        <w:t>,</w:t>
      </w:r>
      <w:r w:rsidR="00D419AD" w:rsidRPr="00D419AD">
        <w:rPr>
          <w:rFonts w:ascii="Tahoma" w:hAnsi="Tahoma" w:cs="Tahoma"/>
          <w:sz w:val="24"/>
          <w:szCs w:val="24"/>
        </w:rPr>
        <w:t xml:space="preserve"> </w:t>
      </w:r>
      <w:r w:rsidR="00D419AD" w:rsidRPr="00BC4280">
        <w:rPr>
          <w:rFonts w:ascii="Tahoma" w:hAnsi="Tahoma" w:cs="Tahoma"/>
          <w:sz w:val="24"/>
          <w:szCs w:val="24"/>
        </w:rPr>
        <w:t>do Chefe do Estado-Maior-General das Forças Armadas</w:t>
      </w:r>
      <w:r w:rsidR="00A345C3">
        <w:rPr>
          <w:rFonts w:ascii="Tahoma" w:hAnsi="Tahoma" w:cs="Tahoma"/>
          <w:sz w:val="24"/>
          <w:szCs w:val="24"/>
        </w:rPr>
        <w:t>.</w:t>
      </w:r>
    </w:p>
    <w:p w14:paraId="7AA607DA" w14:textId="77777777" w:rsidR="00A345C3" w:rsidRPr="00A345C3" w:rsidRDefault="00A345C3" w:rsidP="00A345C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>O(s) Estágio(s) decorrente(s) da assinatura deste protocolo não confere(m) direitos remuneratórios, não gerando ou titulando relações de trabalho subordinado, sendo destinado(s) ao(s) aluno(s):</w:t>
      </w:r>
    </w:p>
    <w:tbl>
      <w:tblPr>
        <w:tblStyle w:val="TabelacomGrelha"/>
        <w:tblW w:w="8494" w:type="dxa"/>
        <w:tblInd w:w="279" w:type="dxa"/>
        <w:tblLook w:val="04A0" w:firstRow="1" w:lastRow="0" w:firstColumn="1" w:lastColumn="0" w:noHBand="0" w:noVBand="1"/>
      </w:tblPr>
      <w:tblGrid>
        <w:gridCol w:w="4111"/>
        <w:gridCol w:w="2835"/>
        <w:gridCol w:w="1548"/>
      </w:tblGrid>
      <w:tr w:rsidR="00A345C3" w14:paraId="7AA607DE" w14:textId="77777777" w:rsidTr="00A345C3">
        <w:tc>
          <w:tcPr>
            <w:tcW w:w="4111" w:type="dxa"/>
          </w:tcPr>
          <w:p w14:paraId="7AA607DB" w14:textId="77777777" w:rsidR="00A345C3" w:rsidRPr="00A345C3" w:rsidRDefault="00A345C3" w:rsidP="00A345C3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A345C3">
              <w:rPr>
                <w:rFonts w:ascii="Tahoma" w:hAnsi="Tahoma" w:cs="Tahoma"/>
                <w:szCs w:val="24"/>
              </w:rPr>
              <w:t>Estagiário</w:t>
            </w:r>
          </w:p>
        </w:tc>
        <w:tc>
          <w:tcPr>
            <w:tcW w:w="2835" w:type="dxa"/>
          </w:tcPr>
          <w:p w14:paraId="7AA607DC" w14:textId="77777777" w:rsidR="00A345C3" w:rsidRPr="00A345C3" w:rsidRDefault="00A345C3" w:rsidP="00A345C3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A345C3">
              <w:rPr>
                <w:rFonts w:ascii="Tahoma" w:hAnsi="Tahoma" w:cs="Tahoma"/>
                <w:szCs w:val="24"/>
              </w:rPr>
              <w:t>Curso</w:t>
            </w:r>
          </w:p>
        </w:tc>
        <w:tc>
          <w:tcPr>
            <w:tcW w:w="1548" w:type="dxa"/>
          </w:tcPr>
          <w:p w14:paraId="7AA607DD" w14:textId="77777777" w:rsidR="00A345C3" w:rsidRPr="00A345C3" w:rsidRDefault="00A345C3" w:rsidP="00A345C3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A345C3">
              <w:rPr>
                <w:rFonts w:ascii="Tahoma" w:hAnsi="Tahoma" w:cs="Tahoma"/>
                <w:szCs w:val="24"/>
              </w:rPr>
              <w:t>Ano</w:t>
            </w:r>
          </w:p>
        </w:tc>
      </w:tr>
      <w:tr w:rsidR="00A345C3" w14:paraId="7AA607E2" w14:textId="77777777" w:rsidTr="00A345C3">
        <w:tc>
          <w:tcPr>
            <w:tcW w:w="4111" w:type="dxa"/>
          </w:tcPr>
          <w:p w14:paraId="7AA607DF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AA607E0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AA607E1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345C3" w14:paraId="7AA607E6" w14:textId="77777777" w:rsidTr="00A345C3">
        <w:tc>
          <w:tcPr>
            <w:tcW w:w="4111" w:type="dxa"/>
          </w:tcPr>
          <w:p w14:paraId="7AA607E3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AA607E4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AA607E5" w14:textId="77777777" w:rsidR="00A345C3" w:rsidRDefault="00A345C3" w:rsidP="00A345C3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AA607E7" w14:textId="77777777" w:rsidR="00A345C3" w:rsidRDefault="00A345C3" w:rsidP="00A345C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7E8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t>Cláusula 2ª</w:t>
      </w:r>
    </w:p>
    <w:p w14:paraId="7AA607E9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0685F">
        <w:rPr>
          <w:rFonts w:ascii="Tahoma" w:hAnsi="Tahoma" w:cs="Tahoma"/>
          <w:b/>
          <w:sz w:val="24"/>
          <w:szCs w:val="24"/>
        </w:rPr>
        <w:t>(Duração)</w:t>
      </w:r>
    </w:p>
    <w:p w14:paraId="7AA607EA" w14:textId="77777777" w:rsidR="00A345C3" w:rsidRPr="00A345C3" w:rsidRDefault="00A345C3" w:rsidP="0040685F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7AA607EB" w14:textId="77777777" w:rsidR="00A345C3" w:rsidRPr="00A345C3" w:rsidRDefault="00A345C3" w:rsidP="00A345C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 xml:space="preserve">O(s) Estágio(s) decorre(m) entre </w:t>
      </w:r>
      <w:r>
        <w:rPr>
          <w:rFonts w:ascii="Tahoma" w:hAnsi="Tahoma" w:cs="Tahoma"/>
          <w:sz w:val="24"/>
          <w:szCs w:val="24"/>
        </w:rPr>
        <w:t xml:space="preserve">_______ </w:t>
      </w:r>
      <w:r w:rsidRPr="00A345C3">
        <w:rPr>
          <w:rFonts w:ascii="Tahoma" w:hAnsi="Tahoma" w:cs="Tahoma"/>
          <w:sz w:val="24"/>
          <w:szCs w:val="24"/>
        </w:rPr>
        <w:t>/</w:t>
      </w:r>
      <w:r>
        <w:rPr>
          <w:rFonts w:ascii="Tahoma" w:hAnsi="Tahoma" w:cs="Tahoma"/>
          <w:sz w:val="24"/>
          <w:szCs w:val="24"/>
        </w:rPr>
        <w:t xml:space="preserve">________________ </w:t>
      </w:r>
      <w:r w:rsidRPr="00A345C3">
        <w:rPr>
          <w:rFonts w:ascii="Tahoma" w:hAnsi="Tahoma" w:cs="Tahoma"/>
          <w:sz w:val="24"/>
          <w:szCs w:val="24"/>
        </w:rPr>
        <w:t>/</w:t>
      </w:r>
      <w:r>
        <w:rPr>
          <w:rFonts w:ascii="Tahoma" w:hAnsi="Tahoma" w:cs="Tahoma"/>
          <w:sz w:val="24"/>
          <w:szCs w:val="24"/>
        </w:rPr>
        <w:t xml:space="preserve"> __________ </w:t>
      </w:r>
      <w:r w:rsidRPr="00A345C3">
        <w:rPr>
          <w:rFonts w:ascii="Tahoma" w:hAnsi="Tahoma" w:cs="Tahoma"/>
          <w:sz w:val="24"/>
          <w:szCs w:val="24"/>
        </w:rPr>
        <w:t>e</w:t>
      </w:r>
    </w:p>
    <w:p w14:paraId="7AA607EC" w14:textId="77777777" w:rsidR="00A345C3" w:rsidRPr="00A345C3" w:rsidRDefault="00A345C3" w:rsidP="00A345C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_______ </w:t>
      </w:r>
      <w:r w:rsidRPr="00A345C3">
        <w:rPr>
          <w:rFonts w:ascii="Tahoma" w:hAnsi="Tahoma" w:cs="Tahoma"/>
          <w:sz w:val="24"/>
          <w:szCs w:val="24"/>
        </w:rPr>
        <w:t>/</w:t>
      </w:r>
      <w:r>
        <w:rPr>
          <w:rFonts w:ascii="Tahoma" w:hAnsi="Tahoma" w:cs="Tahoma"/>
          <w:sz w:val="24"/>
          <w:szCs w:val="24"/>
        </w:rPr>
        <w:t xml:space="preserve">________________ </w:t>
      </w:r>
      <w:r w:rsidRPr="00A345C3">
        <w:rPr>
          <w:rFonts w:ascii="Tahoma" w:hAnsi="Tahoma" w:cs="Tahoma"/>
          <w:sz w:val="24"/>
          <w:szCs w:val="24"/>
        </w:rPr>
        <w:t>/</w:t>
      </w:r>
      <w:r>
        <w:rPr>
          <w:rFonts w:ascii="Tahoma" w:hAnsi="Tahoma" w:cs="Tahoma"/>
          <w:sz w:val="24"/>
          <w:szCs w:val="24"/>
        </w:rPr>
        <w:t xml:space="preserve"> __________ </w:t>
      </w:r>
      <w:r w:rsidR="0040685F">
        <w:rPr>
          <w:rFonts w:ascii="Tahoma" w:hAnsi="Tahoma" w:cs="Tahoma"/>
          <w:sz w:val="24"/>
          <w:szCs w:val="24"/>
        </w:rPr>
        <w:t xml:space="preserve">durante </w:t>
      </w:r>
      <w:r w:rsidRPr="00A345C3">
        <w:rPr>
          <w:rFonts w:ascii="Tahoma" w:hAnsi="Tahoma" w:cs="Tahoma"/>
          <w:sz w:val="24"/>
          <w:szCs w:val="24"/>
        </w:rPr>
        <w:t xml:space="preserve">o horário </w:t>
      </w:r>
      <w:r w:rsidR="0040685F">
        <w:rPr>
          <w:rFonts w:ascii="Tahoma" w:hAnsi="Tahoma" w:cs="Tahoma"/>
          <w:sz w:val="24"/>
          <w:szCs w:val="24"/>
        </w:rPr>
        <w:t xml:space="preserve">normal de </w:t>
      </w:r>
      <w:r w:rsidRPr="00A345C3">
        <w:rPr>
          <w:rFonts w:ascii="Tahoma" w:hAnsi="Tahoma" w:cs="Tahoma"/>
          <w:sz w:val="24"/>
          <w:szCs w:val="24"/>
        </w:rPr>
        <w:t>funcionamento da Entidade de Acolhimento.</w:t>
      </w:r>
    </w:p>
    <w:p w14:paraId="7AA607ED" w14:textId="77777777" w:rsidR="002B4477" w:rsidRDefault="002B4477">
      <w:pPr>
        <w:rPr>
          <w:rFonts w:ascii="Tahoma" w:hAnsi="Tahoma" w:cs="Tahoma"/>
          <w:b/>
          <w:i/>
          <w:sz w:val="24"/>
          <w:szCs w:val="24"/>
        </w:rPr>
      </w:pPr>
    </w:p>
    <w:p w14:paraId="7AA607EE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t>Cláusula 3ª</w:t>
      </w:r>
    </w:p>
    <w:p w14:paraId="7AA607EF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0685F">
        <w:rPr>
          <w:rFonts w:ascii="Tahoma" w:hAnsi="Tahoma" w:cs="Tahoma"/>
          <w:b/>
          <w:sz w:val="24"/>
          <w:szCs w:val="24"/>
        </w:rPr>
        <w:t>(Plano de Estágio)</w:t>
      </w:r>
    </w:p>
    <w:p w14:paraId="7AA607F0" w14:textId="77777777" w:rsidR="00A345C3" w:rsidRPr="00A345C3" w:rsidRDefault="00A345C3" w:rsidP="0040685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>O(s) Estágio(s) decorre(m) segundo um plano de estágio, estabelecendo a finalidade, os objetivos específicos e as atividades a desenvolver pelo aluno.</w:t>
      </w:r>
    </w:p>
    <w:p w14:paraId="7AA607F1" w14:textId="77777777" w:rsidR="00A345C3" w:rsidRPr="00A345C3" w:rsidRDefault="00A345C3" w:rsidP="0040685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lastRenderedPageBreak/>
        <w:t xml:space="preserve">O plano de estágio é preparado, </w:t>
      </w:r>
      <w:r w:rsidR="0040685F">
        <w:rPr>
          <w:rFonts w:ascii="Tahoma" w:hAnsi="Tahoma" w:cs="Tahoma"/>
          <w:sz w:val="24"/>
          <w:szCs w:val="24"/>
        </w:rPr>
        <w:t xml:space="preserve">supervisionado, </w:t>
      </w:r>
      <w:r w:rsidRPr="00A345C3">
        <w:rPr>
          <w:rFonts w:ascii="Tahoma" w:hAnsi="Tahoma" w:cs="Tahoma"/>
          <w:sz w:val="24"/>
          <w:szCs w:val="24"/>
        </w:rPr>
        <w:t>avaliado e formalizado, em estreita colaboração com o Professor Orientador do aluno, designado pela Entidade de Ensino/Entidade Formadora, e o supervisor (tutor) nomeado pela Entidade de Acolhimento, sendo obrigatoriamente assinado por ambos.</w:t>
      </w:r>
    </w:p>
    <w:p w14:paraId="7AA607F2" w14:textId="77777777" w:rsidR="009E469A" w:rsidRDefault="009E469A" w:rsidP="0040685F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</w:p>
    <w:p w14:paraId="7AA607F3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t>Cláusula 4ª</w:t>
      </w:r>
    </w:p>
    <w:p w14:paraId="7AA607F4" w14:textId="77777777" w:rsidR="00A345C3" w:rsidRPr="0040685F" w:rsidRDefault="00A345C3" w:rsidP="0040685F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b/>
          <w:sz w:val="24"/>
          <w:szCs w:val="24"/>
        </w:rPr>
        <w:t>(Obrigações do Aluno estagiário)</w:t>
      </w:r>
    </w:p>
    <w:p w14:paraId="7AA607F5" w14:textId="77777777" w:rsidR="00A345C3" w:rsidRPr="00A345C3" w:rsidRDefault="00A345C3" w:rsidP="00A345C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>O aluno estagiário obriga-se a durante o estágio:</w:t>
      </w:r>
    </w:p>
    <w:p w14:paraId="7AA607F6" w14:textId="77777777" w:rsidR="00A345C3" w:rsidRPr="00A345C3" w:rsidRDefault="00A345C3" w:rsidP="0040685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>Respeitar os aconselhamentos dos seus supervisores/orientadores;</w:t>
      </w:r>
    </w:p>
    <w:p w14:paraId="7AA607F7" w14:textId="77777777" w:rsidR="00A345C3" w:rsidRDefault="00A345C3" w:rsidP="0040685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345C3">
        <w:rPr>
          <w:rFonts w:ascii="Tahoma" w:hAnsi="Tahoma" w:cs="Tahoma"/>
          <w:sz w:val="24"/>
          <w:szCs w:val="24"/>
        </w:rPr>
        <w:t xml:space="preserve">Realizar as suas tarefas com zelo e responsabilidade, guardando o sigilo e lealdade </w:t>
      </w:r>
      <w:r w:rsidR="0040685F">
        <w:rPr>
          <w:rFonts w:ascii="Tahoma" w:hAnsi="Tahoma" w:cs="Tahoma"/>
          <w:sz w:val="24"/>
          <w:szCs w:val="24"/>
        </w:rPr>
        <w:t>que se exige aos funcionários do EMGFA</w:t>
      </w:r>
      <w:r w:rsidRPr="00A345C3">
        <w:rPr>
          <w:rFonts w:ascii="Tahoma" w:hAnsi="Tahoma" w:cs="Tahoma"/>
          <w:sz w:val="24"/>
          <w:szCs w:val="24"/>
        </w:rPr>
        <w:t>;</w:t>
      </w:r>
    </w:p>
    <w:p w14:paraId="7AA607F8" w14:textId="77777777" w:rsidR="0040685F" w:rsidRDefault="002F72FE" w:rsidP="0040685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Ser assíduo, pontual,</w:t>
      </w:r>
      <w:r w:rsidR="0040685F" w:rsidRPr="0040685F">
        <w:rPr>
          <w:rFonts w:ascii="Tahoma" w:hAnsi="Tahoma" w:cs="Tahoma"/>
          <w:sz w:val="24"/>
          <w:szCs w:val="24"/>
        </w:rPr>
        <w:t xml:space="preserve"> disciplinado</w:t>
      </w:r>
      <w:r>
        <w:rPr>
          <w:rFonts w:ascii="Tahoma" w:hAnsi="Tahoma" w:cs="Tahoma"/>
          <w:sz w:val="24"/>
          <w:szCs w:val="24"/>
        </w:rPr>
        <w:t xml:space="preserve"> e mormente aos aspetos de segurança existentes nos locais de estágio</w:t>
      </w:r>
      <w:r w:rsidR="0040685F" w:rsidRPr="0040685F">
        <w:rPr>
          <w:rFonts w:ascii="Tahoma" w:hAnsi="Tahoma" w:cs="Tahoma"/>
          <w:sz w:val="24"/>
          <w:szCs w:val="24"/>
        </w:rPr>
        <w:t>;</w:t>
      </w:r>
    </w:p>
    <w:p w14:paraId="7AA607F9" w14:textId="77777777" w:rsidR="0040685F" w:rsidRPr="0040685F" w:rsidRDefault="0040685F" w:rsidP="0040685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sz w:val="24"/>
          <w:szCs w:val="24"/>
        </w:rPr>
        <w:t>Assinar um “Termo de Responsabilidade”, em anexo ao presente protocolo e que dele faz</w:t>
      </w:r>
      <w:r>
        <w:rPr>
          <w:rFonts w:ascii="Tahoma" w:hAnsi="Tahoma" w:cs="Tahoma"/>
          <w:sz w:val="24"/>
          <w:szCs w:val="24"/>
        </w:rPr>
        <w:t xml:space="preserve"> </w:t>
      </w:r>
      <w:r w:rsidRPr="0040685F">
        <w:rPr>
          <w:rFonts w:ascii="Tahoma" w:hAnsi="Tahoma" w:cs="Tahoma"/>
          <w:sz w:val="24"/>
          <w:szCs w:val="24"/>
        </w:rPr>
        <w:t>parte integrante;</w:t>
      </w:r>
    </w:p>
    <w:p w14:paraId="7AA607FA" w14:textId="77777777" w:rsidR="009E469A" w:rsidRPr="009E469A" w:rsidRDefault="0040685F" w:rsidP="009E469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sz w:val="24"/>
          <w:szCs w:val="24"/>
        </w:rPr>
        <w:t>Apresentar um relatório escrito do estágio a</w:t>
      </w:r>
      <w:r>
        <w:rPr>
          <w:rFonts w:ascii="Tahoma" w:hAnsi="Tahoma" w:cs="Tahoma"/>
          <w:sz w:val="24"/>
          <w:szCs w:val="24"/>
        </w:rPr>
        <w:t xml:space="preserve">o respetivo supervisor (tutor), </w:t>
      </w:r>
      <w:r w:rsidRPr="0040685F">
        <w:rPr>
          <w:rFonts w:ascii="Tahoma" w:hAnsi="Tahoma" w:cs="Tahoma"/>
          <w:sz w:val="24"/>
          <w:szCs w:val="24"/>
        </w:rPr>
        <w:t>em modelo disponibiliza</w:t>
      </w:r>
      <w:r w:rsidR="009E469A">
        <w:rPr>
          <w:rFonts w:ascii="Tahoma" w:hAnsi="Tahoma" w:cs="Tahoma"/>
          <w:sz w:val="24"/>
          <w:szCs w:val="24"/>
        </w:rPr>
        <w:t>do pela Entidade de Acolhimento,</w:t>
      </w:r>
      <w:r w:rsidR="009E469A" w:rsidRPr="009E469A">
        <w:rPr>
          <w:rFonts w:ascii="Tahoma" w:hAnsi="Tahoma" w:cs="Tahoma"/>
          <w:sz w:val="24"/>
          <w:szCs w:val="24"/>
        </w:rPr>
        <w:t xml:space="preserve"> nos seguintes termos abaixo indicados:</w:t>
      </w:r>
    </w:p>
    <w:p w14:paraId="7AA607FB" w14:textId="77777777" w:rsidR="009E469A" w:rsidRPr="009E469A" w:rsidRDefault="009E469A" w:rsidP="009E469A">
      <w:pPr>
        <w:pStyle w:val="PargrafodaLista"/>
        <w:numPr>
          <w:ilvl w:val="1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E469A">
        <w:rPr>
          <w:rFonts w:ascii="Tahoma" w:hAnsi="Tahoma" w:cs="Tahoma"/>
          <w:sz w:val="24"/>
          <w:szCs w:val="24"/>
        </w:rPr>
        <w:t>O tutor colabora com o professor orientador no acompanhamento e avaliação do desempenho do estagiário para efeitos curriculares;</w:t>
      </w:r>
    </w:p>
    <w:p w14:paraId="7AA607FC" w14:textId="77777777" w:rsidR="009E469A" w:rsidRPr="009E469A" w:rsidRDefault="009E469A" w:rsidP="009E469A">
      <w:pPr>
        <w:pStyle w:val="PargrafodaLista"/>
        <w:numPr>
          <w:ilvl w:val="1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E469A">
        <w:rPr>
          <w:rFonts w:ascii="Tahoma" w:hAnsi="Tahoma" w:cs="Tahoma"/>
          <w:sz w:val="24"/>
          <w:szCs w:val="24"/>
        </w:rPr>
        <w:t>Os estagiários devem apresentar um relatório escrito do estágio ao tutor, no modelo disponível na Internet no sítio institucional do EMGFA, até três dias antes do final do estágio;</w:t>
      </w:r>
    </w:p>
    <w:p w14:paraId="7AA607FD" w14:textId="77777777" w:rsidR="009E469A" w:rsidRDefault="009E469A" w:rsidP="009E469A">
      <w:pPr>
        <w:pStyle w:val="PargrafodaLista"/>
        <w:numPr>
          <w:ilvl w:val="1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E469A">
        <w:rPr>
          <w:rFonts w:ascii="Tahoma" w:hAnsi="Tahoma" w:cs="Tahoma"/>
          <w:sz w:val="24"/>
          <w:szCs w:val="24"/>
        </w:rPr>
        <w:t xml:space="preserve">O órgão de acolhimento do estágio procede ao envio à </w:t>
      </w:r>
      <w:r w:rsidR="00D419AD">
        <w:rPr>
          <w:rFonts w:ascii="Tahoma" w:hAnsi="Tahoma" w:cs="Tahoma"/>
          <w:sz w:val="24"/>
          <w:szCs w:val="24"/>
        </w:rPr>
        <w:t>Divisão de Recursos (</w:t>
      </w:r>
      <w:r w:rsidRPr="009E469A">
        <w:rPr>
          <w:rFonts w:ascii="Tahoma" w:hAnsi="Tahoma" w:cs="Tahoma"/>
          <w:sz w:val="24"/>
          <w:szCs w:val="24"/>
        </w:rPr>
        <w:t>DIREC</w:t>
      </w:r>
      <w:r w:rsidR="00D419AD">
        <w:rPr>
          <w:rFonts w:ascii="Tahoma" w:hAnsi="Tahoma" w:cs="Tahoma"/>
          <w:sz w:val="24"/>
          <w:szCs w:val="24"/>
        </w:rPr>
        <w:t>)</w:t>
      </w:r>
      <w:r w:rsidRPr="009E469A">
        <w:rPr>
          <w:rFonts w:ascii="Tahoma" w:hAnsi="Tahoma" w:cs="Tahoma"/>
          <w:sz w:val="24"/>
          <w:szCs w:val="24"/>
        </w:rPr>
        <w:t xml:space="preserve"> do relatório do estágio referido na alínea anterior, acompanhado do “Questionário ao Estagiário”, do “Questionário ao Orientador”, facultado ao tutor pelo estagiário, e </w:t>
      </w:r>
      <w:r w:rsidRPr="009E469A">
        <w:rPr>
          <w:rFonts w:ascii="Tahoma" w:hAnsi="Tahoma" w:cs="Tahoma"/>
          <w:sz w:val="24"/>
          <w:szCs w:val="24"/>
        </w:rPr>
        <w:lastRenderedPageBreak/>
        <w:t>do “Questionário ao Tutor”, conforme modelos disponíveis na Internet no sítio institucional do EMGFA.</w:t>
      </w:r>
    </w:p>
    <w:p w14:paraId="7AA607FE" w14:textId="77777777" w:rsidR="00F33CAB" w:rsidRPr="009E469A" w:rsidRDefault="00F33CAB" w:rsidP="00F33CAB">
      <w:pPr>
        <w:pStyle w:val="PargrafodaLista"/>
        <w:spacing w:line="360" w:lineRule="auto"/>
        <w:ind w:left="1440"/>
        <w:jc w:val="both"/>
        <w:rPr>
          <w:rFonts w:ascii="Tahoma" w:hAnsi="Tahoma" w:cs="Tahoma"/>
          <w:sz w:val="24"/>
          <w:szCs w:val="24"/>
        </w:rPr>
      </w:pPr>
    </w:p>
    <w:p w14:paraId="7AA607FF" w14:textId="77777777" w:rsidR="0040685F" w:rsidRPr="0040685F" w:rsidRDefault="0040685F" w:rsidP="0040685F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t>Cláusula 5ª</w:t>
      </w:r>
    </w:p>
    <w:p w14:paraId="7AA60800" w14:textId="77777777" w:rsidR="0040685F" w:rsidRPr="0040685F" w:rsidRDefault="0040685F" w:rsidP="0040685F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b/>
          <w:i/>
          <w:sz w:val="24"/>
          <w:szCs w:val="24"/>
        </w:rPr>
        <w:t>(Direitos do Aluno estagiário)</w:t>
      </w:r>
    </w:p>
    <w:p w14:paraId="7AA60801" w14:textId="77777777" w:rsidR="0040685F" w:rsidRPr="0040685F" w:rsidRDefault="0040685F" w:rsidP="0040685F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sz w:val="24"/>
          <w:szCs w:val="24"/>
        </w:rPr>
        <w:t>O aluno estagiário tem direito a:</w:t>
      </w:r>
    </w:p>
    <w:p w14:paraId="7AA60802" w14:textId="77777777" w:rsidR="0040685F" w:rsidRPr="0040685F" w:rsidRDefault="0040685F" w:rsidP="0040685F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sz w:val="24"/>
          <w:szCs w:val="24"/>
        </w:rPr>
        <w:t>Receber dos seus supervisores/orientadores, quer na Entidade de Ensino/Entidade Formadora quer na de Acolhimento, as indicações e apoios necessários à boa execução do seu exercício;</w:t>
      </w:r>
    </w:p>
    <w:p w14:paraId="7AA60803" w14:textId="77777777" w:rsidR="0040685F" w:rsidRDefault="0040685F" w:rsidP="0040685F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685F">
        <w:rPr>
          <w:rFonts w:ascii="Tahoma" w:hAnsi="Tahoma" w:cs="Tahoma"/>
          <w:sz w:val="24"/>
          <w:szCs w:val="24"/>
        </w:rPr>
        <w:t>Beneficiar de um seguro, da responsabilidade da Entidade de Ensino/Entidade Formadora, que garante a cobertura dos riscos de deslocações por obrigação do estágio, bem como das atividades a desenvolver durante esse período.</w:t>
      </w:r>
    </w:p>
    <w:p w14:paraId="7AA60804" w14:textId="77777777" w:rsidR="002B4477" w:rsidRPr="0040685F" w:rsidRDefault="002B4477" w:rsidP="002B4477">
      <w:pPr>
        <w:pStyle w:val="PargrafodaLista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805" w14:textId="77777777" w:rsidR="001F1DC9" w:rsidRPr="001F1DC9" w:rsidRDefault="001F1DC9" w:rsidP="002B4477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1F1DC9">
        <w:rPr>
          <w:rFonts w:ascii="Tahoma" w:hAnsi="Tahoma" w:cs="Tahoma"/>
          <w:b/>
          <w:i/>
          <w:sz w:val="24"/>
          <w:szCs w:val="24"/>
        </w:rPr>
        <w:t>Cláusula 6ª</w:t>
      </w:r>
    </w:p>
    <w:p w14:paraId="7AA60806" w14:textId="77777777" w:rsidR="001F1DC9" w:rsidRPr="001F1DC9" w:rsidRDefault="001F1DC9" w:rsidP="001F1DC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1F1DC9">
        <w:rPr>
          <w:rFonts w:ascii="Tahoma" w:hAnsi="Tahoma" w:cs="Tahoma"/>
          <w:b/>
          <w:sz w:val="24"/>
          <w:szCs w:val="24"/>
        </w:rPr>
        <w:t>(Obrigações da Entidade de Ensino/Entidade Formadora)</w:t>
      </w:r>
    </w:p>
    <w:p w14:paraId="7AA60807" w14:textId="77777777" w:rsidR="001F1DC9" w:rsidRPr="001F1DC9" w:rsidRDefault="001F1DC9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A Entidade de Ensino/ Entidade Formadora obriga-se a:</w:t>
      </w:r>
    </w:p>
    <w:p w14:paraId="7AA60808" w14:textId="77777777" w:rsidR="001F1DC9" w:rsidRPr="001F1DC9" w:rsidRDefault="001F1DC9" w:rsidP="001F1DC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Assegurar, durante o estágio, todos os benefícios escolares de que o aluno estagiário é titular;</w:t>
      </w:r>
    </w:p>
    <w:p w14:paraId="7AA60809" w14:textId="77777777" w:rsidR="001F1DC9" w:rsidRPr="001F1DC9" w:rsidRDefault="001F1DC9" w:rsidP="001F1DC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Fazer um seguro de acidentes pessoais e responsabilidade civil que cubra eventuais danos sofridos ou causados pelo aluno estagiário, em resultado de deslocações e da sua atividade na Entidade de Acolhimento, no âmbito do presente protocolo</w:t>
      </w:r>
      <w:r w:rsidR="002F72FE">
        <w:rPr>
          <w:rFonts w:ascii="Tahoma" w:hAnsi="Tahoma" w:cs="Tahoma"/>
          <w:sz w:val="24"/>
          <w:szCs w:val="24"/>
        </w:rPr>
        <w:t>, apresentando para o efeito o comprovativo da apólice de seguro no momento da assinatura do protocolo</w:t>
      </w:r>
      <w:r w:rsidRPr="001F1DC9">
        <w:rPr>
          <w:rFonts w:ascii="Tahoma" w:hAnsi="Tahoma" w:cs="Tahoma"/>
          <w:sz w:val="24"/>
          <w:szCs w:val="24"/>
        </w:rPr>
        <w:t>;</w:t>
      </w:r>
    </w:p>
    <w:p w14:paraId="7AA6080A" w14:textId="77777777" w:rsidR="001F1DC9" w:rsidRPr="001F1DC9" w:rsidRDefault="001F1DC9" w:rsidP="001F1DC9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Assegurar a ligação à Entidade de Acolhimento, nomeadamente por intermédio do Professor Orientador, para acompanhamento da evolução do aluno estagiário, execução do Plano de Estágio, orientação técnica e esclarecimento de quaisquer dúvidas ou omissões;</w:t>
      </w:r>
    </w:p>
    <w:p w14:paraId="7AA6080B" w14:textId="77777777" w:rsidR="009E469A" w:rsidRPr="00F33CAB" w:rsidRDefault="001F1DC9" w:rsidP="00F33CA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F33CAB">
        <w:rPr>
          <w:rFonts w:ascii="Tahoma" w:hAnsi="Tahoma" w:cs="Tahoma"/>
          <w:sz w:val="24"/>
          <w:szCs w:val="24"/>
        </w:rPr>
        <w:lastRenderedPageBreak/>
        <w:t>Assegurar que o aluno estagiário conhece os direitos e obrigações decorrentes do presente protocolo.</w:t>
      </w:r>
      <w:r w:rsidR="00F33CAB" w:rsidRPr="00F33CAB">
        <w:rPr>
          <w:rFonts w:ascii="Tahoma" w:hAnsi="Tahoma" w:cs="Tahoma"/>
          <w:sz w:val="24"/>
          <w:szCs w:val="24"/>
        </w:rPr>
        <w:t xml:space="preserve">     </w:t>
      </w:r>
    </w:p>
    <w:p w14:paraId="7AA6080C" w14:textId="77777777" w:rsidR="001F1DC9" w:rsidRPr="001F1DC9" w:rsidRDefault="001F1DC9" w:rsidP="001F1DC9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>Cláusula 7</w:t>
      </w:r>
      <w:r w:rsidRPr="001F1DC9">
        <w:rPr>
          <w:rFonts w:ascii="Tahoma" w:hAnsi="Tahoma" w:cs="Tahoma"/>
          <w:b/>
          <w:i/>
          <w:sz w:val="24"/>
          <w:szCs w:val="24"/>
        </w:rPr>
        <w:t>ª</w:t>
      </w:r>
    </w:p>
    <w:p w14:paraId="7AA6080D" w14:textId="77777777" w:rsidR="001F1DC9" w:rsidRPr="001F1DC9" w:rsidRDefault="001F1DC9" w:rsidP="001F1DC9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b/>
          <w:sz w:val="24"/>
          <w:szCs w:val="24"/>
        </w:rPr>
        <w:t>(Obrigações da Entidade de Acolhimento)</w:t>
      </w:r>
    </w:p>
    <w:p w14:paraId="7AA6080E" w14:textId="77777777" w:rsidR="001F1DC9" w:rsidRPr="001F1DC9" w:rsidRDefault="001F1DC9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A Entidade de Acolhimento obriga-se a:</w:t>
      </w:r>
    </w:p>
    <w:p w14:paraId="7AA6080F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Indicar um supervisor (tutor), remetendo à Entidade de Ensino/Entidade Formadora a sua identificação e contactos;</w:t>
      </w:r>
    </w:p>
    <w:p w14:paraId="7AA60810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 xml:space="preserve">Definir o Plano de </w:t>
      </w:r>
      <w:r w:rsidR="00676700">
        <w:rPr>
          <w:rFonts w:ascii="Tahoma" w:hAnsi="Tahoma" w:cs="Tahoma"/>
          <w:sz w:val="24"/>
          <w:szCs w:val="24"/>
        </w:rPr>
        <w:t xml:space="preserve">Estágio em </w:t>
      </w:r>
      <w:r w:rsidRPr="001F1DC9">
        <w:rPr>
          <w:rFonts w:ascii="Tahoma" w:hAnsi="Tahoma" w:cs="Tahoma"/>
          <w:sz w:val="24"/>
          <w:szCs w:val="24"/>
        </w:rPr>
        <w:t>conjunto com o Professor Orientador da Entidade de</w:t>
      </w:r>
      <w:r w:rsidR="00676700">
        <w:rPr>
          <w:rFonts w:ascii="Tahoma" w:hAnsi="Tahoma" w:cs="Tahoma"/>
          <w:sz w:val="24"/>
          <w:szCs w:val="24"/>
        </w:rPr>
        <w:t xml:space="preserve"> </w:t>
      </w:r>
      <w:r w:rsidRPr="001F1DC9">
        <w:rPr>
          <w:rFonts w:ascii="Tahoma" w:hAnsi="Tahoma" w:cs="Tahoma"/>
          <w:sz w:val="24"/>
          <w:szCs w:val="24"/>
        </w:rPr>
        <w:t>Ensino/Entidade Formadora;</w:t>
      </w:r>
    </w:p>
    <w:p w14:paraId="7AA60811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Orientar o trabalho desenvolvido pelo(s) aluno(s) estagiário(s) no âmbito do Estágio, em articulação com o Professor Orientador da Entidade de Ensino/Entidade Formadora;</w:t>
      </w:r>
    </w:p>
    <w:p w14:paraId="7AA60812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Facilitar a realização do trabalho do aluno estagiário, sem prejuízo da laboração normal da</w:t>
      </w:r>
      <w:r w:rsidR="00676700">
        <w:rPr>
          <w:rFonts w:ascii="Tahoma" w:hAnsi="Tahoma" w:cs="Tahoma"/>
          <w:sz w:val="24"/>
          <w:szCs w:val="24"/>
        </w:rPr>
        <w:t xml:space="preserve"> </w:t>
      </w:r>
      <w:r w:rsidRPr="001F1DC9">
        <w:rPr>
          <w:rFonts w:ascii="Tahoma" w:hAnsi="Tahoma" w:cs="Tahoma"/>
          <w:sz w:val="24"/>
          <w:szCs w:val="24"/>
        </w:rPr>
        <w:t>Entidade de Acolhimento;</w:t>
      </w:r>
    </w:p>
    <w:p w14:paraId="7AA60813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Assegurar o Registo da Assiduidade do(s) aluno(s) estagiário(s);</w:t>
      </w:r>
    </w:p>
    <w:p w14:paraId="7AA60814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Proporcionar ao(s) aluno(s) estagiário(s), as condições adequadas à concretização dos objetivos de estágio, nomeadamente as facilidades de natureza administrativa, incluindo a eventual concessão de uma refeição principal (almoço) nos dias de permanência na entidade de acolhimento, a qual suporta os inerentes custos;</w:t>
      </w:r>
    </w:p>
    <w:p w14:paraId="7AA60815" w14:textId="77777777" w:rsidR="001F1DC9" w:rsidRP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 xml:space="preserve">Assegurar a informação e avaliação da evolução do aluno estagiário, preferencialmente através de reuniões periódicas, com o </w:t>
      </w:r>
      <w:r w:rsidR="009E469A">
        <w:rPr>
          <w:rFonts w:ascii="Tahoma" w:hAnsi="Tahoma" w:cs="Tahoma"/>
          <w:sz w:val="24"/>
          <w:szCs w:val="24"/>
        </w:rPr>
        <w:t>Professor Orientador de Estágio, bem como o relatório previsto na cláusula 4ª.</w:t>
      </w:r>
    </w:p>
    <w:p w14:paraId="7AA60816" w14:textId="77777777" w:rsidR="001F1DC9" w:rsidRDefault="001F1DC9" w:rsidP="0067670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1F1DC9">
        <w:rPr>
          <w:rFonts w:ascii="Tahoma" w:hAnsi="Tahoma" w:cs="Tahoma"/>
          <w:sz w:val="24"/>
          <w:szCs w:val="24"/>
        </w:rPr>
        <w:t>Emitir, no final do estágio, um Certificado de Frequência.</w:t>
      </w:r>
    </w:p>
    <w:p w14:paraId="7AA60817" w14:textId="77777777" w:rsidR="00F33CAB" w:rsidRDefault="00F33CAB">
      <w:pPr>
        <w:rPr>
          <w:rFonts w:ascii="Tahoma" w:hAnsi="Tahoma" w:cs="Tahoma"/>
          <w:b/>
          <w:i/>
          <w:sz w:val="24"/>
          <w:szCs w:val="24"/>
        </w:rPr>
      </w:pPr>
    </w:p>
    <w:p w14:paraId="7AA60818" w14:textId="77777777" w:rsidR="00D419AD" w:rsidRDefault="00D419AD">
      <w:pPr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br w:type="page"/>
      </w:r>
    </w:p>
    <w:p w14:paraId="7AA60819" w14:textId="77777777" w:rsidR="00877E5B" w:rsidRPr="00877E5B" w:rsidRDefault="009E469A" w:rsidP="00877E5B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lastRenderedPageBreak/>
        <w:t>Cláusula 8</w:t>
      </w:r>
      <w:r w:rsidR="00877E5B" w:rsidRPr="00877E5B">
        <w:rPr>
          <w:rFonts w:ascii="Tahoma" w:hAnsi="Tahoma" w:cs="Tahoma"/>
          <w:b/>
          <w:i/>
          <w:sz w:val="24"/>
          <w:szCs w:val="24"/>
        </w:rPr>
        <w:t>ª</w:t>
      </w:r>
    </w:p>
    <w:p w14:paraId="7AA6081A" w14:textId="77777777" w:rsidR="00877E5B" w:rsidRPr="00877E5B" w:rsidRDefault="00877E5B" w:rsidP="00877E5B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877E5B">
        <w:rPr>
          <w:rFonts w:ascii="Tahoma" w:hAnsi="Tahoma" w:cs="Tahoma"/>
          <w:b/>
          <w:sz w:val="24"/>
          <w:szCs w:val="24"/>
        </w:rPr>
        <w:t>(Direitos da Entidade de Acolhimento)</w:t>
      </w:r>
    </w:p>
    <w:p w14:paraId="7AA6081B" w14:textId="77777777" w:rsidR="00877E5B" w:rsidRPr="00877E5B" w:rsidRDefault="00877E5B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A Entidade de Acolhimento:</w:t>
      </w:r>
    </w:p>
    <w:p w14:paraId="7AA6081C" w14:textId="77777777" w:rsidR="00877E5B" w:rsidRPr="00877E5B" w:rsidRDefault="00877E5B" w:rsidP="00877E5B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Orienta o exercício do aluno estagiário, em acordo com o Professor Orientador, no sentido que considere mais útil ao aluno e benéfico para a Entidade de Acolhimento;</w:t>
      </w:r>
    </w:p>
    <w:p w14:paraId="7AA6081D" w14:textId="77777777" w:rsidR="00877E5B" w:rsidRPr="00877E5B" w:rsidRDefault="00877E5B" w:rsidP="00877E5B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Beneficia do aconselhamento técnico que possa colher da Entidade de Ensino/ Entidade Formadora;</w:t>
      </w:r>
    </w:p>
    <w:p w14:paraId="7AA6081E" w14:textId="77777777" w:rsidR="00877E5B" w:rsidRPr="00877E5B" w:rsidRDefault="00877E5B" w:rsidP="00877E5B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Dar aproveitamento prático aos resultados do exercício do aluno estagiário, se os</w:t>
      </w:r>
      <w:r>
        <w:rPr>
          <w:rFonts w:ascii="Tahoma" w:hAnsi="Tahoma" w:cs="Tahoma"/>
          <w:sz w:val="24"/>
          <w:szCs w:val="24"/>
        </w:rPr>
        <w:t xml:space="preserve"> </w:t>
      </w:r>
      <w:r w:rsidRPr="00877E5B">
        <w:rPr>
          <w:rFonts w:ascii="Tahoma" w:hAnsi="Tahoma" w:cs="Tahoma"/>
          <w:sz w:val="24"/>
          <w:szCs w:val="24"/>
        </w:rPr>
        <w:t>considerar úteis à sua atividade.</w:t>
      </w:r>
    </w:p>
    <w:p w14:paraId="7AA6081F" w14:textId="77777777" w:rsidR="009E469A" w:rsidRDefault="009E469A" w:rsidP="00877E5B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</w:p>
    <w:p w14:paraId="7AA60820" w14:textId="77777777" w:rsidR="00877E5B" w:rsidRPr="00877E5B" w:rsidRDefault="00877E5B" w:rsidP="00877E5B">
      <w:pPr>
        <w:spacing w:line="360" w:lineRule="auto"/>
        <w:jc w:val="center"/>
        <w:rPr>
          <w:rFonts w:ascii="Tahoma" w:hAnsi="Tahoma" w:cs="Tahoma"/>
          <w:b/>
          <w:i/>
          <w:sz w:val="24"/>
          <w:szCs w:val="24"/>
        </w:rPr>
      </w:pPr>
      <w:r w:rsidRPr="00877E5B">
        <w:rPr>
          <w:rFonts w:ascii="Tahoma" w:hAnsi="Tahoma" w:cs="Tahoma"/>
          <w:b/>
          <w:i/>
          <w:sz w:val="24"/>
          <w:szCs w:val="24"/>
        </w:rPr>
        <w:t xml:space="preserve">Cláusula </w:t>
      </w:r>
      <w:r w:rsidR="009E469A">
        <w:rPr>
          <w:rFonts w:ascii="Tahoma" w:hAnsi="Tahoma" w:cs="Tahoma"/>
          <w:b/>
          <w:i/>
          <w:sz w:val="24"/>
          <w:szCs w:val="24"/>
        </w:rPr>
        <w:t>9</w:t>
      </w:r>
      <w:r w:rsidRPr="00877E5B">
        <w:rPr>
          <w:rFonts w:ascii="Tahoma" w:hAnsi="Tahoma" w:cs="Tahoma"/>
          <w:b/>
          <w:i/>
          <w:sz w:val="24"/>
          <w:szCs w:val="24"/>
        </w:rPr>
        <w:t>ª</w:t>
      </w:r>
    </w:p>
    <w:p w14:paraId="7AA60821" w14:textId="77777777" w:rsidR="00877E5B" w:rsidRPr="00877E5B" w:rsidRDefault="00877E5B" w:rsidP="00877E5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877E5B">
        <w:rPr>
          <w:rFonts w:ascii="Tahoma" w:hAnsi="Tahoma" w:cs="Tahoma"/>
          <w:b/>
          <w:sz w:val="24"/>
          <w:szCs w:val="24"/>
        </w:rPr>
        <w:t>(Vigência)</w:t>
      </w:r>
    </w:p>
    <w:p w14:paraId="7AA60822" w14:textId="77777777" w:rsidR="00877E5B" w:rsidRPr="00877E5B" w:rsidRDefault="00877E5B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O presente protocolo permanece em vigor durante o período de estágio determinado na cláusula 2ª.</w:t>
      </w:r>
    </w:p>
    <w:p w14:paraId="7AA60823" w14:textId="77777777" w:rsidR="00877E5B" w:rsidRPr="00877E5B" w:rsidRDefault="00877E5B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77E5B">
        <w:rPr>
          <w:rFonts w:ascii="Tahoma" w:hAnsi="Tahoma" w:cs="Tahoma"/>
          <w:sz w:val="24"/>
          <w:szCs w:val="24"/>
        </w:rPr>
        <w:t>O presente protocolo é assinado em dois exemplares, ficando cada um deles na posse das</w:t>
      </w:r>
      <w:r>
        <w:rPr>
          <w:rFonts w:ascii="Tahoma" w:hAnsi="Tahoma" w:cs="Tahoma"/>
          <w:sz w:val="24"/>
          <w:szCs w:val="24"/>
        </w:rPr>
        <w:t xml:space="preserve"> </w:t>
      </w:r>
      <w:r w:rsidRPr="00877E5B">
        <w:rPr>
          <w:rFonts w:ascii="Tahoma" w:hAnsi="Tahoma" w:cs="Tahoma"/>
          <w:sz w:val="24"/>
          <w:szCs w:val="24"/>
        </w:rPr>
        <w:t>Entidades.</w:t>
      </w:r>
    </w:p>
    <w:p w14:paraId="7AA60824" w14:textId="77777777" w:rsidR="00877E5B" w:rsidRDefault="00877E5B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825" w14:textId="77777777" w:rsidR="009E469A" w:rsidRPr="00877E5B" w:rsidRDefault="009E469A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826" w14:textId="77777777" w:rsidR="00877E5B" w:rsidRPr="00877E5B" w:rsidRDefault="00877E5B" w:rsidP="00877E5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Lisboa, _______</w:t>
      </w:r>
      <w:r w:rsidRPr="00877E5B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____________</w:t>
      </w:r>
      <w:r w:rsidRPr="00877E5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77E5B">
        <w:rPr>
          <w:rFonts w:ascii="Tahoma" w:hAnsi="Tahoma" w:cs="Tahoma"/>
          <w:sz w:val="24"/>
          <w:szCs w:val="24"/>
        </w:rPr>
        <w:t>de</w:t>
      </w:r>
      <w:proofErr w:type="spellEnd"/>
      <w:r w:rsidRPr="00877E5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___________</w:t>
      </w:r>
      <w:r w:rsidRPr="00877E5B">
        <w:rPr>
          <w:rFonts w:ascii="Tahoma" w:hAnsi="Tahoma" w:cs="Tahoma"/>
          <w:sz w:val="24"/>
          <w:szCs w:val="24"/>
        </w:rPr>
        <w:t>.</w:t>
      </w:r>
    </w:p>
    <w:p w14:paraId="7AA60827" w14:textId="77777777" w:rsidR="00877E5B" w:rsidRDefault="00877E5B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828" w14:textId="77777777" w:rsidR="00877E5B" w:rsidRDefault="00877E5B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60829" w14:textId="77777777" w:rsidR="009E469A" w:rsidRDefault="009E469A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540"/>
      </w:tblGrid>
      <w:tr w:rsidR="00877E5B" w14:paraId="7AA6082C" w14:textId="77777777" w:rsidTr="00877E5B">
        <w:tc>
          <w:tcPr>
            <w:tcW w:w="3964" w:type="dxa"/>
          </w:tcPr>
          <w:p w14:paraId="7AA6082A" w14:textId="77777777" w:rsidR="00877E5B" w:rsidRDefault="00877E5B" w:rsidP="00877E5B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47955">
              <w:rPr>
                <w:rFonts w:ascii="Arial" w:eastAsia="Arial" w:hAnsi="Arial" w:cs="Arial"/>
                <w:i/>
              </w:rPr>
              <w:t xml:space="preserve">A 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E</w:t>
            </w:r>
            <w:r w:rsidRPr="00647955">
              <w:rPr>
                <w:rFonts w:ascii="Arial" w:eastAsia="Arial" w:hAnsi="Arial" w:cs="Arial"/>
                <w:i/>
              </w:rPr>
              <w:t>n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t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i</w:t>
            </w:r>
            <w:r w:rsidRPr="00647955">
              <w:rPr>
                <w:rFonts w:ascii="Arial" w:eastAsia="Arial" w:hAnsi="Arial" w:cs="Arial"/>
                <w:i/>
              </w:rPr>
              <w:t>dade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</w:rPr>
              <w:t>de</w:t>
            </w:r>
            <w:r w:rsidRPr="00647955"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A</w:t>
            </w:r>
            <w:r w:rsidRPr="00647955">
              <w:rPr>
                <w:rFonts w:ascii="Arial" w:eastAsia="Arial" w:hAnsi="Arial" w:cs="Arial"/>
                <w:i/>
              </w:rPr>
              <w:t>co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l</w:t>
            </w:r>
            <w:r w:rsidRPr="00647955">
              <w:rPr>
                <w:rFonts w:ascii="Arial" w:eastAsia="Arial" w:hAnsi="Arial" w:cs="Arial"/>
                <w:i/>
              </w:rPr>
              <w:t>h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i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m</w:t>
            </w:r>
            <w:r w:rsidRPr="00647955">
              <w:rPr>
                <w:rFonts w:ascii="Arial" w:eastAsia="Arial" w:hAnsi="Arial" w:cs="Arial"/>
                <w:i/>
                <w:spacing w:val="-3"/>
              </w:rPr>
              <w:t>e</w:t>
            </w:r>
            <w:r w:rsidRPr="00647955">
              <w:rPr>
                <w:rFonts w:ascii="Arial" w:eastAsia="Arial" w:hAnsi="Arial" w:cs="Arial"/>
                <w:i/>
              </w:rPr>
              <w:t>n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o,</w:t>
            </w:r>
          </w:p>
        </w:tc>
        <w:tc>
          <w:tcPr>
            <w:tcW w:w="4530" w:type="dxa"/>
          </w:tcPr>
          <w:p w14:paraId="7AA6082B" w14:textId="77777777" w:rsidR="00877E5B" w:rsidRDefault="00877E5B" w:rsidP="00877E5B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47955">
              <w:rPr>
                <w:rFonts w:ascii="Arial" w:eastAsia="Arial" w:hAnsi="Arial" w:cs="Arial"/>
                <w:i/>
              </w:rPr>
              <w:t xml:space="preserve">A 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E</w:t>
            </w:r>
            <w:r w:rsidRPr="00647955">
              <w:rPr>
                <w:rFonts w:ascii="Arial" w:eastAsia="Arial" w:hAnsi="Arial" w:cs="Arial"/>
                <w:i/>
              </w:rPr>
              <w:t>n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t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i</w:t>
            </w:r>
            <w:r w:rsidRPr="00647955">
              <w:rPr>
                <w:rFonts w:ascii="Arial" w:eastAsia="Arial" w:hAnsi="Arial" w:cs="Arial"/>
                <w:i/>
              </w:rPr>
              <w:t>dade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</w:rPr>
              <w:t>de</w:t>
            </w:r>
            <w:r w:rsidRPr="00647955"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E</w:t>
            </w:r>
            <w:r w:rsidRPr="00647955">
              <w:rPr>
                <w:rFonts w:ascii="Arial" w:eastAsia="Arial" w:hAnsi="Arial" w:cs="Arial"/>
                <w:i/>
              </w:rPr>
              <w:t>ns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i</w:t>
            </w:r>
            <w:r w:rsidRPr="00647955">
              <w:rPr>
                <w:rFonts w:ascii="Arial" w:eastAsia="Arial" w:hAnsi="Arial" w:cs="Arial"/>
                <w:i/>
              </w:rPr>
              <w:t>no/</w:t>
            </w:r>
            <w:r w:rsidRPr="00647955"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  <w:spacing w:val="-3"/>
              </w:rPr>
              <w:t>E</w:t>
            </w:r>
            <w:r w:rsidRPr="00647955">
              <w:rPr>
                <w:rFonts w:ascii="Arial" w:eastAsia="Arial" w:hAnsi="Arial" w:cs="Arial"/>
                <w:i/>
              </w:rPr>
              <w:t>n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t</w:t>
            </w:r>
            <w:r w:rsidRPr="00647955">
              <w:rPr>
                <w:rFonts w:ascii="Arial" w:eastAsia="Arial" w:hAnsi="Arial" w:cs="Arial"/>
                <w:i/>
                <w:spacing w:val="-1"/>
              </w:rPr>
              <w:t>i</w:t>
            </w:r>
            <w:r w:rsidRPr="00647955">
              <w:rPr>
                <w:rFonts w:ascii="Arial" w:eastAsia="Arial" w:hAnsi="Arial" w:cs="Arial"/>
                <w:i/>
              </w:rPr>
              <w:t>dade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 w:rsidRPr="00647955">
              <w:rPr>
                <w:rFonts w:ascii="Arial" w:eastAsia="Arial" w:hAnsi="Arial" w:cs="Arial"/>
                <w:i/>
              </w:rPr>
              <w:t>Fo</w:t>
            </w:r>
            <w:r w:rsidRPr="00647955">
              <w:rPr>
                <w:rFonts w:ascii="Arial" w:eastAsia="Arial" w:hAnsi="Arial" w:cs="Arial"/>
                <w:i/>
                <w:spacing w:val="-2"/>
              </w:rPr>
              <w:t>r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m</w:t>
            </w:r>
            <w:r w:rsidRPr="00647955">
              <w:rPr>
                <w:rFonts w:ascii="Arial" w:eastAsia="Arial" w:hAnsi="Arial" w:cs="Arial"/>
                <w:i/>
              </w:rPr>
              <w:t>ado</w:t>
            </w:r>
            <w:r w:rsidRPr="00647955">
              <w:rPr>
                <w:rFonts w:ascii="Arial" w:eastAsia="Arial" w:hAnsi="Arial" w:cs="Arial"/>
                <w:i/>
                <w:spacing w:val="1"/>
              </w:rPr>
              <w:t>r</w:t>
            </w:r>
            <w:r w:rsidRPr="00647955"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-3"/>
              </w:rPr>
              <w:t>,</w:t>
            </w:r>
          </w:p>
        </w:tc>
      </w:tr>
      <w:tr w:rsidR="00877E5B" w14:paraId="7AA60831" w14:textId="77777777" w:rsidTr="00877E5B">
        <w:tc>
          <w:tcPr>
            <w:tcW w:w="3964" w:type="dxa"/>
          </w:tcPr>
          <w:p w14:paraId="7AA6082D" w14:textId="77777777" w:rsidR="00877E5B" w:rsidRDefault="00877E5B" w:rsidP="001F1DC9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AA6082E" w14:textId="77777777" w:rsidR="00877E5B" w:rsidRDefault="00877E5B" w:rsidP="001F1DC9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</w:t>
            </w:r>
          </w:p>
        </w:tc>
        <w:tc>
          <w:tcPr>
            <w:tcW w:w="4530" w:type="dxa"/>
          </w:tcPr>
          <w:p w14:paraId="7AA6082F" w14:textId="77777777" w:rsidR="00877E5B" w:rsidRDefault="00877E5B" w:rsidP="001F1DC9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AA60830" w14:textId="77777777" w:rsidR="00877E5B" w:rsidRDefault="00877E5B" w:rsidP="001F1DC9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</w:t>
            </w:r>
          </w:p>
        </w:tc>
      </w:tr>
    </w:tbl>
    <w:p w14:paraId="7AA60832" w14:textId="77777777" w:rsidR="00877E5B" w:rsidRPr="001F1DC9" w:rsidRDefault="00877E5B" w:rsidP="001F1DC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877E5B" w:rsidRPr="001F1D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60836" w14:textId="77777777" w:rsidR="00FB6BDE" w:rsidRDefault="00FB6BDE" w:rsidP="00BC4280">
      <w:pPr>
        <w:spacing w:after="0" w:line="240" w:lineRule="auto"/>
      </w:pPr>
      <w:r>
        <w:separator/>
      </w:r>
    </w:p>
  </w:endnote>
  <w:endnote w:type="continuationSeparator" w:id="0">
    <w:p w14:paraId="7AA60837" w14:textId="77777777" w:rsidR="00FB6BDE" w:rsidRDefault="00FB6BDE" w:rsidP="00BC4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60834" w14:textId="77777777" w:rsidR="00FB6BDE" w:rsidRDefault="00FB6BDE" w:rsidP="00BC4280">
      <w:pPr>
        <w:spacing w:after="0" w:line="240" w:lineRule="auto"/>
      </w:pPr>
      <w:r>
        <w:separator/>
      </w:r>
    </w:p>
  </w:footnote>
  <w:footnote w:type="continuationSeparator" w:id="0">
    <w:p w14:paraId="7AA60835" w14:textId="77777777" w:rsidR="00FB6BDE" w:rsidRDefault="00FB6BDE" w:rsidP="00BC4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2B5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64438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22E97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02762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03367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575B4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2236F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74F75"/>
    <w:multiLevelType w:val="hybridMultilevel"/>
    <w:tmpl w:val="36EC4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271166">
    <w:abstractNumId w:val="2"/>
  </w:num>
  <w:num w:numId="2" w16cid:durableId="1606577168">
    <w:abstractNumId w:val="3"/>
  </w:num>
  <w:num w:numId="3" w16cid:durableId="79957760">
    <w:abstractNumId w:val="4"/>
  </w:num>
  <w:num w:numId="4" w16cid:durableId="1151942663">
    <w:abstractNumId w:val="1"/>
  </w:num>
  <w:num w:numId="5" w16cid:durableId="51123450">
    <w:abstractNumId w:val="0"/>
  </w:num>
  <w:num w:numId="6" w16cid:durableId="428234641">
    <w:abstractNumId w:val="6"/>
  </w:num>
  <w:num w:numId="7" w16cid:durableId="972296339">
    <w:abstractNumId w:val="5"/>
  </w:num>
  <w:num w:numId="8" w16cid:durableId="1421101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7505"/>
    <w:rsid w:val="001D584E"/>
    <w:rsid w:val="001F1402"/>
    <w:rsid w:val="001F1DC9"/>
    <w:rsid w:val="00207505"/>
    <w:rsid w:val="00273DFA"/>
    <w:rsid w:val="002B4477"/>
    <w:rsid w:val="002B486D"/>
    <w:rsid w:val="002F72FE"/>
    <w:rsid w:val="00360764"/>
    <w:rsid w:val="003A031D"/>
    <w:rsid w:val="0040685F"/>
    <w:rsid w:val="004969EF"/>
    <w:rsid w:val="005227DF"/>
    <w:rsid w:val="00533629"/>
    <w:rsid w:val="00650D62"/>
    <w:rsid w:val="00676700"/>
    <w:rsid w:val="00711130"/>
    <w:rsid w:val="0087198B"/>
    <w:rsid w:val="00877E5B"/>
    <w:rsid w:val="00893F3B"/>
    <w:rsid w:val="009E469A"/>
    <w:rsid w:val="00A345C3"/>
    <w:rsid w:val="00B17B2E"/>
    <w:rsid w:val="00B801E3"/>
    <w:rsid w:val="00BC4280"/>
    <w:rsid w:val="00C6145C"/>
    <w:rsid w:val="00D419AD"/>
    <w:rsid w:val="00F33CAB"/>
    <w:rsid w:val="00F80775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A607C4"/>
  <w15:docId w15:val="{FE0A812B-EEE0-4E77-992C-54F485D2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207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4280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BC428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BC428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BC42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F4518E0B8EEE4AB7DFB96748768E5E" ma:contentTypeVersion="1" ma:contentTypeDescription="Criar um novo documento." ma:contentTypeScope="" ma:versionID="8fe53d6dd70d270d2127c2b95a459d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6bf6bc622a3c3fbafb148596e074d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A Data de Início de Fim é uma coluna de site criada pela funcionalidade Publicação. É utilizada para indicar a data e a hora em que esta página será mostrada aos visitantes do site pela primeira vez.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A Data de Fim do Agendamento é uma coluna de site criada pela funcionalidade Publicação. É utilizada para indicar a data e a hora em que esta página deixará de ser mostrada aos visitantes do site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 Video ou Imagem EMGFA" ma:contentTypeID="0x010100727E4CA93C3ABC448BA97788DD11C744" ma:contentTypeVersion="6" ma:contentTypeDescription="Criar um novo Documento Video ou Imagem EMGFA" ma:contentTypeScope="" ma:versionID="59315bcabc8c8a2b5afe58535f60eb39">
  <xsd:schema xmlns:xsd="http://www.w3.org/2001/XMLSchema" xmlns:xs="http://www.w3.org/2001/XMLSchema" xmlns:p="http://schemas.microsoft.com/office/2006/metadata/properties" xmlns:ns1="http://schemas.microsoft.com/sharepoint/v3" xmlns:ns2="1e801e94-22c6-423b-8222-a3320904cf91" xmlns:ns3="5d6408ef-dedc-490c-98f7-1d67bf811144" xmlns:ns4="http://schemas.microsoft.com/sharepoint/v4" targetNamespace="http://schemas.microsoft.com/office/2006/metadata/properties" ma:root="true" ma:fieldsID="79f92910c14a897e759a37df7953242c" ns1:_="" ns2:_="" ns3:_="" ns4:_="">
    <xsd:import namespace="http://schemas.microsoft.com/sharepoint/v3"/>
    <xsd:import namespace="1e801e94-22c6-423b-8222-a3320904cf91"/>
    <xsd:import namespace="5d6408ef-dedc-490c-98f7-1d67bf81114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  <xsd:element ref="ns2:d7806c648e364487ab6a315874f646d5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A Data de Início de Fim é uma coluna de site criada pela funcionalidade Publicação. É utilizada para indicar a data e a hora em que esta página será mostrada aos visitantes do site pela primeira vez.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A Data de Fim do Agendamento é uma coluna de site criada pela funcionalidade Publicação. É utilizada para indicar a data e a hora em que esta página deixará de ser mostra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01e94-22c6-423b-8222-a3320904cf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7806c648e364487ab6a315874f646d5" ma:index="15" nillable="true" ma:taxonomy="true" ma:internalName="d7806c648e364487ab6a315874f646d5" ma:taxonomyFieldName="Categoria" ma:displayName="Categoria" ma:default="1;#Notícias e Documentos|cc9d2bce-f157-4d71-bcae-dbf56d1cb239" ma:fieldId="{d7806c64-8e36-4487-ab6a-315874f646d5}" ma:sspId="9519e297-0eac-4f33-9a7e-6e9f1d1c36a7" ma:termSetId="e1eac668-ee3d-495a-a896-d29b869a0f4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408ef-dedc-490c-98f7-1d67bf811144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6" nillable="true" ma:displayName="Coluna Global de Taxonomia" ma:description="" ma:hidden="true" ma:list="{87ab49a6-db01-4c03-913c-fe07da2f3f9f}" ma:internalName="TaxCatchAll" ma:showField="CatchAllData" ma:web="5d6408ef-dedc-490c-98f7-1d67bf8111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Coluna Global de Taxonomia1" ma:description="" ma:hidden="true" ma:list="{87ab49a6-db01-4c03-913c-fe07da2f3f9f}" ma:internalName="TaxCatchAllLabel" ma:readOnly="true" ma:showField="CatchAllDataLabel" ma:web="5d6408ef-dedc-490c-98f7-1d67bf8111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3AB216-920A-4186-BA8E-5EF25A67CD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FC96D1-0609-4A78-A7B1-EFE402C535CF}"/>
</file>

<file path=customXml/itemProps3.xml><?xml version="1.0" encoding="utf-8"?>
<ds:datastoreItem xmlns:ds="http://schemas.openxmlformats.org/officeDocument/2006/customXml" ds:itemID="{ADC15511-5F67-4EBC-AB52-8016790C71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73DC7B-349F-4A0D-8BA3-B3E294DD88DB}">
  <ds:schemaRefs>
    <ds:schemaRef ds:uri="5d6408ef-dedc-490c-98f7-1d67bf811144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sharepoint/v4"/>
    <ds:schemaRef ds:uri="1e801e94-22c6-423b-8222-a3320904cf9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F09774B-B7FE-43D7-B680-7CEFD616A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801e94-22c6-423b-8222-a3320904cf91"/>
    <ds:schemaRef ds:uri="5d6408ef-dedc-490c-98f7-1d67bf81114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1084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GABCEMGFA_ADJ_FA</dc:creator>
  <cp:lastModifiedBy>Sabugueiro, Carlos Manuel Saraiva</cp:lastModifiedBy>
  <cp:revision>2</cp:revision>
  <dcterms:created xsi:type="dcterms:W3CDTF">2024-02-15T16:44:00Z</dcterms:created>
  <dcterms:modified xsi:type="dcterms:W3CDTF">2024-02-15T16:44:00Z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0x01010081F4518E0B8EEE4AB7DFB96748768E5E</vt:lpwstr>
  </property>
  <property fmtid="{D5CDD505-2E9C-101B-9397-08002B2CF9AE}" pid="3" name="h04df0116e2c451fbc4cd753d3091ea4">
    <vt:lpwstr>Vídeos|eaa7c947-5ff6-4a85-aadb-0e75cc07ad91</vt:lpwstr>
  </property>
  <property fmtid="{D5CDD505-2E9C-101B-9397-08002B2CF9AE}" pid="4" name="_dlc_DocIdItemGuid">
    <vt:lpwstr>ad7f8dd6-43c9-4b44-bab4-4d4cca7b9ce3</vt:lpwstr>
  </property>
  <property fmtid="{D5CDD505-2E9C-101B-9397-08002B2CF9AE}" pid="5" name="CategoriaVideos">
    <vt:lpwstr>4;#Vídeos|eaa7c947-5ff6-4a85-aadb-0e75cc07ad91</vt:lpwstr>
  </property>
  <property fmtid="{D5CDD505-2E9C-101B-9397-08002B2CF9AE}" pid="6" name="Categoria">
    <vt:lpwstr>1;#Notícias e Documentos|cc9d2bce-f157-4d71-bcae-dbf56d1cb239</vt:lpwstr>
  </property>
  <property fmtid="{D5CDD505-2E9C-101B-9397-08002B2CF9AE}" pid="7" name="MSIP_Label_689df41a-d6c7-4a90-90e1-d10a28f2d8e2_Enabled">
    <vt:lpwstr>true</vt:lpwstr>
  </property>
  <property fmtid="{D5CDD505-2E9C-101B-9397-08002B2CF9AE}" pid="8" name="MSIP_Label_689df41a-d6c7-4a90-90e1-d10a28f2d8e2_SetDate">
    <vt:lpwstr>2024-02-15T16:43:14Z</vt:lpwstr>
  </property>
  <property fmtid="{D5CDD505-2E9C-101B-9397-08002B2CF9AE}" pid="9" name="MSIP_Label_689df41a-d6c7-4a90-90e1-d10a28f2d8e2_Method">
    <vt:lpwstr>Privileged</vt:lpwstr>
  </property>
  <property fmtid="{D5CDD505-2E9C-101B-9397-08002B2CF9AE}" pid="10" name="MSIP_Label_689df41a-d6c7-4a90-90e1-d10a28f2d8e2_Name">
    <vt:lpwstr>NÃO CLASSIFICADO - Externo</vt:lpwstr>
  </property>
  <property fmtid="{D5CDD505-2E9C-101B-9397-08002B2CF9AE}" pid="11" name="MSIP_Label_689df41a-d6c7-4a90-90e1-d10a28f2d8e2_SiteId">
    <vt:lpwstr>36107034-b233-43c7-8b07-402f3dfc8660</vt:lpwstr>
  </property>
  <property fmtid="{D5CDD505-2E9C-101B-9397-08002B2CF9AE}" pid="12" name="MSIP_Label_689df41a-d6c7-4a90-90e1-d10a28f2d8e2_ActionId">
    <vt:lpwstr>8ea2be22-d5a4-4ceb-85c4-065f88fa5995</vt:lpwstr>
  </property>
  <property fmtid="{D5CDD505-2E9C-101B-9397-08002B2CF9AE}" pid="13" name="MSIP_Label_689df41a-d6c7-4a90-90e1-d10a28f2d8e2_ContentBits">
    <vt:lpwstr>0</vt:lpwstr>
  </property>
</Properties>
</file>